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21376" w14:textId="1DEF9A76" w:rsidR="004C360D" w:rsidRPr="004C360D" w:rsidRDefault="0085124A" w:rsidP="004C360D">
      <w:pPr>
        <w:spacing w:after="0" w:line="240" w:lineRule="auto"/>
        <w:jc w:val="right"/>
        <w:rPr>
          <w:rFonts w:ascii="Calibri" w:eastAsia="Times New Roman" w:hAnsi="Calibri" w:cs="Calibri"/>
          <w:iCs/>
          <w:sz w:val="21"/>
          <w:szCs w:val="21"/>
          <w:lang w:eastAsia="lt-LT"/>
        </w:rPr>
      </w:pPr>
      <w:r>
        <w:rPr>
          <w:rFonts w:ascii="Calibri" w:eastAsia="Times New Roman" w:hAnsi="Calibri" w:cs="Calibri"/>
          <w:iCs/>
          <w:sz w:val="21"/>
          <w:szCs w:val="21"/>
          <w:lang w:eastAsia="lt-LT"/>
        </w:rPr>
        <w:t>Specialiųjų p</w:t>
      </w:r>
      <w:r w:rsidR="004C360D" w:rsidRPr="004C360D">
        <w:rPr>
          <w:rFonts w:ascii="Calibri" w:eastAsia="Times New Roman" w:hAnsi="Calibri" w:cs="Calibri"/>
          <w:iCs/>
          <w:sz w:val="21"/>
          <w:szCs w:val="21"/>
          <w:lang w:eastAsia="lt-LT"/>
        </w:rPr>
        <w:t xml:space="preserve">irkimo sąlygų </w:t>
      </w:r>
      <w:r w:rsidR="008248A9">
        <w:rPr>
          <w:rFonts w:ascii="Calibri" w:eastAsia="Times New Roman" w:hAnsi="Calibri" w:cs="Calibri"/>
          <w:iCs/>
          <w:sz w:val="21"/>
          <w:szCs w:val="21"/>
          <w:lang w:eastAsia="lt-LT"/>
        </w:rPr>
        <w:t>6</w:t>
      </w:r>
      <w:r w:rsidR="004C360D" w:rsidRPr="004C360D">
        <w:rPr>
          <w:rFonts w:ascii="Calibri" w:eastAsia="Times New Roman" w:hAnsi="Calibri" w:cs="Calibri"/>
          <w:iCs/>
          <w:sz w:val="21"/>
          <w:szCs w:val="21"/>
          <w:lang w:eastAsia="lt-LT"/>
        </w:rPr>
        <w:t xml:space="preserve"> priedas </w:t>
      </w:r>
    </w:p>
    <w:p w14:paraId="2D82737B" w14:textId="77777777" w:rsidR="004C360D" w:rsidRPr="004C360D" w:rsidRDefault="004C360D" w:rsidP="004C360D">
      <w:pPr>
        <w:spacing w:after="0" w:line="240" w:lineRule="auto"/>
        <w:rPr>
          <w:rFonts w:ascii="Calibri" w:eastAsia="Times New Roman" w:hAnsi="Calibri" w:cs="Calibri"/>
          <w:i/>
          <w:sz w:val="21"/>
          <w:szCs w:val="21"/>
          <w:lang w:val="en-US" w:eastAsia="lt-LT"/>
        </w:rPr>
      </w:pPr>
    </w:p>
    <w:p w14:paraId="0095032A" w14:textId="77777777" w:rsidR="004C360D" w:rsidRPr="004C360D" w:rsidRDefault="004C360D" w:rsidP="004C360D">
      <w:pPr>
        <w:spacing w:after="0" w:line="240" w:lineRule="auto"/>
        <w:rPr>
          <w:rFonts w:ascii="Calibri" w:eastAsia="Times New Roman" w:hAnsi="Calibri" w:cs="Calibri"/>
          <w:sz w:val="21"/>
          <w:szCs w:val="21"/>
          <w:lang w:val="en-US" w:eastAsia="lt-LT"/>
        </w:rPr>
      </w:pPr>
    </w:p>
    <w:p w14:paraId="6FA70EB0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1"/>
          <w:szCs w:val="21"/>
          <w:u w:val="single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76EB6B20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u w:val="single"/>
          <w:lang w:eastAsia="lt-LT"/>
        </w:rPr>
      </w:pPr>
    </w:p>
    <w:p w14:paraId="4079934D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 (Tiekėjo/subtiekėjo pavadinimas)</w:t>
      </w:r>
    </w:p>
    <w:p w14:paraId="1314C160" w14:textId="77777777" w:rsidR="004C360D" w:rsidRPr="004C360D" w:rsidRDefault="004C360D" w:rsidP="004C360D">
      <w:pPr>
        <w:spacing w:after="0" w:line="240" w:lineRule="auto"/>
        <w:rPr>
          <w:rFonts w:ascii="Calibri" w:eastAsia="Times New Roman" w:hAnsi="Calibri" w:cs="Calibri"/>
          <w:sz w:val="21"/>
          <w:szCs w:val="21"/>
          <w:lang w:eastAsia="lt-LT"/>
        </w:rPr>
      </w:pPr>
    </w:p>
    <w:p w14:paraId="1E4B2F88" w14:textId="77777777" w:rsidR="004C360D" w:rsidRPr="004C360D" w:rsidRDefault="004C360D" w:rsidP="004C360D">
      <w:pPr>
        <w:spacing w:after="0" w:line="240" w:lineRule="auto"/>
        <w:rPr>
          <w:rFonts w:ascii="Calibri" w:eastAsia="Times New Roman" w:hAnsi="Calibri" w:cs="Calibri"/>
          <w:sz w:val="21"/>
          <w:szCs w:val="21"/>
          <w:lang w:eastAsia="lt-LT"/>
        </w:rPr>
      </w:pPr>
    </w:p>
    <w:p w14:paraId="45D31F37" w14:textId="77777777" w:rsidR="00982600" w:rsidRPr="008A30A6" w:rsidRDefault="00982600" w:rsidP="00982600">
      <w:pPr>
        <w:spacing w:after="0" w:line="240" w:lineRule="auto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8A30A6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Lietuvos Respublikos aplinkos ministerijos</w:t>
      </w:r>
    </w:p>
    <w:p w14:paraId="10BD9205" w14:textId="4F61604A" w:rsidR="004C360D" w:rsidRDefault="00982600" w:rsidP="00982600">
      <w:pPr>
        <w:spacing w:after="0" w:line="240" w:lineRule="auto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8A30A6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Aplinkos projektų valdymo agentūrai</w:t>
      </w:r>
    </w:p>
    <w:p w14:paraId="71775C14" w14:textId="77777777" w:rsidR="00982600" w:rsidRPr="004C360D" w:rsidRDefault="00982600" w:rsidP="0098260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  <w:sz w:val="21"/>
          <w:szCs w:val="21"/>
          <w:lang w:eastAsia="lt-LT"/>
        </w:rPr>
      </w:pPr>
    </w:p>
    <w:p w14:paraId="5397895B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  <w:sz w:val="21"/>
          <w:szCs w:val="21"/>
          <w:lang w:eastAsia="lt-LT"/>
        </w:rPr>
      </w:pPr>
    </w:p>
    <w:p w14:paraId="2D9512B9" w14:textId="77777777" w:rsidR="007718A2" w:rsidRPr="004C360D" w:rsidRDefault="007718A2" w:rsidP="007718A2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b/>
          <w:bCs/>
          <w:smallCaps/>
          <w:color w:val="000000"/>
          <w:sz w:val="21"/>
          <w:szCs w:val="21"/>
          <w:lang w:eastAsia="lt-LT"/>
        </w:rPr>
        <w:t>TIEKĖJO/ SUBTIEKĖJO  DEKLARACIJA</w:t>
      </w:r>
    </w:p>
    <w:p w14:paraId="1B83E429" w14:textId="77777777" w:rsidR="004C360D" w:rsidRPr="004C360D" w:rsidRDefault="004C360D" w:rsidP="004C360D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sz w:val="21"/>
          <w:szCs w:val="21"/>
          <w:lang w:eastAsia="lt-LT"/>
        </w:rPr>
        <w:t> </w:t>
      </w:r>
    </w:p>
    <w:p w14:paraId="2DD4B6DD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__________________</w:t>
      </w:r>
    </w:p>
    <w:p w14:paraId="5477F814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(Data)</w:t>
      </w:r>
    </w:p>
    <w:p w14:paraId="1974EF29" w14:textId="77777777" w:rsidR="004C360D" w:rsidRPr="004C360D" w:rsidRDefault="004C360D" w:rsidP="004C360D">
      <w:pPr>
        <w:spacing w:after="0" w:line="240" w:lineRule="auto"/>
        <w:rPr>
          <w:rFonts w:ascii="Calibri" w:eastAsia="Times New Roman" w:hAnsi="Calibri" w:cs="Calibri"/>
          <w:sz w:val="21"/>
          <w:szCs w:val="21"/>
          <w:lang w:eastAsia="lt-LT"/>
        </w:rPr>
      </w:pPr>
    </w:p>
    <w:p w14:paraId="3607ADD8" w14:textId="77777777" w:rsidR="004C360D" w:rsidRPr="004C360D" w:rsidRDefault="004C360D" w:rsidP="004C360D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 nustatytas ribas t.y.:</w:t>
      </w:r>
    </w:p>
    <w:p w14:paraId="5FA508EA" w14:textId="77777777" w:rsidR="004C360D" w:rsidRPr="004C360D" w:rsidRDefault="004C360D" w:rsidP="004C360D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 xml:space="preserve">(a) mano atstovaujamas </w:t>
      </w: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tiekėjas/subtiekėjas</w:t>
      </w:r>
      <w:r w:rsidRPr="004C360D" w:rsidDel="006157AF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 xml:space="preserve"> </w:t>
      </w:r>
      <w:r w:rsidRPr="004C360D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>(ir nė vienas iš tiekėjų grupės narių) nėra Rusijos pilietis arba Rusijoje įsisteigęs fizinis ar juridinis asmuo, subjektas ar įstaiga;</w:t>
      </w:r>
    </w:p>
    <w:p w14:paraId="5953E3DB" w14:textId="77777777" w:rsidR="004C360D" w:rsidRPr="004C360D" w:rsidRDefault="004C360D" w:rsidP="004C360D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 xml:space="preserve">(b) mano atstovaujamas </w:t>
      </w: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tiekėjas/subtiekėjas</w:t>
      </w:r>
      <w:r w:rsidRPr="004C360D" w:rsidDel="006157AF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 xml:space="preserve"> </w:t>
      </w:r>
      <w:r w:rsidRPr="004C360D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02592327" w14:textId="77777777" w:rsidR="004C360D" w:rsidRPr="004C360D" w:rsidRDefault="004C360D" w:rsidP="004C360D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0A6336F" w14:textId="77777777" w:rsidR="004C360D" w:rsidRPr="004C360D" w:rsidRDefault="004C360D" w:rsidP="004C360D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730FFFDE" w14:textId="77777777" w:rsidR="004C360D" w:rsidRPr="004C360D" w:rsidRDefault="004C360D" w:rsidP="004C360D">
      <w:pPr>
        <w:spacing w:after="0" w:line="240" w:lineRule="auto"/>
        <w:jc w:val="both"/>
        <w:rPr>
          <w:rStyle w:val="normaltextrun"/>
          <w:rFonts w:ascii="Calibri" w:hAnsi="Calibri" w:cs="Calibri"/>
          <w:color w:val="000000"/>
          <w:sz w:val="21"/>
          <w:szCs w:val="21"/>
          <w:shd w:val="clear" w:color="auto" w:fill="FFFFFF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 xml:space="preserve">Patvirtinu, kad tiekėjui/subtiekėjui kuriuos esu pasitelkęs ar pasitelksiu ateityje, </w:t>
      </w:r>
      <w:r w:rsidRPr="004C360D">
        <w:rPr>
          <w:rFonts w:ascii="Calibri" w:hAnsi="Calibri" w:cs="Calibri"/>
          <w:sz w:val="21"/>
          <w:szCs w:val="21"/>
        </w:rPr>
        <w:t xml:space="preserve">ūkio subjektams, kurių pajėgumais remiuosi ar (ir) remsiuosi, prekių (ir jų sudedamųjų dalių) gamintojams </w:t>
      </w: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netaikomos</w:t>
      </w:r>
      <w:r w:rsidRPr="004C360D">
        <w:rPr>
          <w:rFonts w:ascii="Calibri" w:hAnsi="Calibri" w:cs="Calibri"/>
          <w:sz w:val="21"/>
          <w:szCs w:val="21"/>
        </w:rPr>
        <w:t xml:space="preserve"> Lietuvos Respublikoje įgyvendinamos tarptautinės sankcijos, kaip tai apibrėžta Lietuvos Respublikos tarptautinių sankcijų įstatyme.</w:t>
      </w:r>
    </w:p>
    <w:p w14:paraId="47D7D09F" w14:textId="77777777" w:rsidR="004C360D" w:rsidRPr="004C360D" w:rsidRDefault="004C360D" w:rsidP="004C360D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</w:p>
    <w:p w14:paraId="3D6B5009" w14:textId="77777777" w:rsidR="004C360D" w:rsidRDefault="004C360D" w:rsidP="004C360D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 xml:space="preserve">Deklaruojamoms aplinkybėms pasikeitus, įsipareigoju nedelsiant apie tai informuoti Pirkimo vykdytoją. </w:t>
      </w:r>
    </w:p>
    <w:p w14:paraId="7F46A6D2" w14:textId="77777777" w:rsidR="008358EA" w:rsidRPr="00E267F4" w:rsidRDefault="008358EA" w:rsidP="008358EA">
      <w:pPr>
        <w:spacing w:before="60" w:after="60"/>
        <w:jc w:val="center"/>
        <w:rPr>
          <w:rFonts w:ascii="Calibri" w:hAnsi="Calibri" w:cs="Calibri"/>
        </w:rPr>
      </w:pPr>
      <w:r w:rsidRPr="00E267F4">
        <w:rPr>
          <w:rFonts w:ascii="Calibri" w:hAnsi="Calibri" w:cs="Calibri"/>
        </w:rPr>
        <w:t>__________________________________________________________________</w:t>
      </w:r>
    </w:p>
    <w:p w14:paraId="547AB2EF" w14:textId="77777777" w:rsidR="008358EA" w:rsidRPr="007A4B5C" w:rsidRDefault="008358EA" w:rsidP="008358EA">
      <w:pPr>
        <w:spacing w:before="60" w:after="60"/>
        <w:jc w:val="center"/>
        <w:rPr>
          <w:rFonts w:ascii="Calibri" w:hAnsi="Calibri" w:cs="Calibri"/>
          <w:szCs w:val="20"/>
        </w:rPr>
      </w:pPr>
      <w:r w:rsidRPr="00E267F4">
        <w:rPr>
          <w:rFonts w:ascii="Calibri" w:hAnsi="Calibri" w:cs="Calibri"/>
        </w:rPr>
        <w:t>(Vadovo arba jo įgalioto asmens pareigos, vardas, pavardė, parašas)</w:t>
      </w:r>
      <w:r w:rsidRPr="00E267F4">
        <w:rPr>
          <w:rFonts w:ascii="Calibri" w:hAnsi="Calibri" w:cs="Calibri"/>
          <w:vertAlign w:val="superscript"/>
        </w:rPr>
        <w:footnoteReference w:id="1"/>
      </w:r>
    </w:p>
    <w:p w14:paraId="6271A384" w14:textId="77777777" w:rsidR="008358EA" w:rsidRDefault="008358EA" w:rsidP="004C360D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</w:p>
    <w:p w14:paraId="1DB1FBF1" w14:textId="77777777" w:rsidR="008358EA" w:rsidRDefault="008358EA" w:rsidP="004C360D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</w:p>
    <w:p w14:paraId="4B973982" w14:textId="77777777" w:rsidR="008358EA" w:rsidRPr="004C360D" w:rsidRDefault="008358EA" w:rsidP="004C360D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</w:p>
    <w:p w14:paraId="49A14F04" w14:textId="77777777" w:rsidR="004C360D" w:rsidRPr="004C360D" w:rsidRDefault="004C360D">
      <w:pPr>
        <w:rPr>
          <w:rFonts w:ascii="Calibri" w:hAnsi="Calibri" w:cs="Calibri"/>
          <w:sz w:val="21"/>
          <w:szCs w:val="21"/>
        </w:rPr>
      </w:pPr>
    </w:p>
    <w:sectPr w:rsidR="004C360D" w:rsidRPr="004C360D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3406E" w14:textId="77777777" w:rsidR="00EA1583" w:rsidRDefault="00EA1583" w:rsidP="008358EA">
      <w:pPr>
        <w:spacing w:after="0" w:line="240" w:lineRule="auto"/>
      </w:pPr>
      <w:r>
        <w:separator/>
      </w:r>
    </w:p>
  </w:endnote>
  <w:endnote w:type="continuationSeparator" w:id="0">
    <w:p w14:paraId="5E8F9980" w14:textId="77777777" w:rsidR="00EA1583" w:rsidRDefault="00EA1583" w:rsidP="00835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EEA86" w14:textId="77777777" w:rsidR="00EA1583" w:rsidRDefault="00EA1583" w:rsidP="008358EA">
      <w:pPr>
        <w:spacing w:after="0" w:line="240" w:lineRule="auto"/>
      </w:pPr>
      <w:r>
        <w:separator/>
      </w:r>
    </w:p>
  </w:footnote>
  <w:footnote w:type="continuationSeparator" w:id="0">
    <w:p w14:paraId="2FB21671" w14:textId="77777777" w:rsidR="00EA1583" w:rsidRDefault="00EA1583" w:rsidP="008358EA">
      <w:pPr>
        <w:spacing w:after="0" w:line="240" w:lineRule="auto"/>
      </w:pPr>
      <w:r>
        <w:continuationSeparator/>
      </w:r>
    </w:p>
  </w:footnote>
  <w:footnote w:id="1">
    <w:p w14:paraId="022F635A" w14:textId="77777777" w:rsidR="008358EA" w:rsidRPr="00126A25" w:rsidRDefault="008358EA" w:rsidP="008358EA">
      <w:pPr>
        <w:pStyle w:val="FootnoteText"/>
        <w:jc w:val="both"/>
        <w:rPr>
          <w:rFonts w:cstheme="minorHAnsi"/>
          <w:sz w:val="18"/>
          <w:szCs w:val="18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</w:rPr>
        <w:footnoteRef/>
      </w:r>
      <w:r w:rsidRPr="00126A25">
        <w:rPr>
          <w:rFonts w:ascii="Trebuchet MS" w:hAnsi="Trebuchet MS" w:cstheme="minorHAnsi"/>
          <w:sz w:val="16"/>
          <w:szCs w:val="16"/>
        </w:rPr>
        <w:t xml:space="preserve"> </w:t>
      </w:r>
      <w:r w:rsidRPr="00812686">
        <w:rPr>
          <w:rFonts w:cstheme="minorHAnsi"/>
        </w:rPr>
        <w:t>Jei dokumentą pasirašo įmonės vadovo įgaliotas asmuo, kartu turi būti pridėtas rašytinis įgaliojimas arba kitas dokumentas, suteikiantis parašo teisę</w:t>
      </w:r>
      <w:r w:rsidRPr="00126A25">
        <w:rPr>
          <w:rFonts w:ascii="Trebuchet MS" w:hAnsi="Trebuchet MS" w:cstheme="minorHAnsi"/>
          <w:sz w:val="16"/>
          <w:szCs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60D"/>
    <w:rsid w:val="000D5B14"/>
    <w:rsid w:val="001313BB"/>
    <w:rsid w:val="0018316D"/>
    <w:rsid w:val="001E76A9"/>
    <w:rsid w:val="002D7BEA"/>
    <w:rsid w:val="002F7061"/>
    <w:rsid w:val="00310755"/>
    <w:rsid w:val="004C360D"/>
    <w:rsid w:val="00510655"/>
    <w:rsid w:val="0055068C"/>
    <w:rsid w:val="00596887"/>
    <w:rsid w:val="005C4B5F"/>
    <w:rsid w:val="00627759"/>
    <w:rsid w:val="007718A2"/>
    <w:rsid w:val="008248A9"/>
    <w:rsid w:val="008358EA"/>
    <w:rsid w:val="0085124A"/>
    <w:rsid w:val="009256BA"/>
    <w:rsid w:val="0095409D"/>
    <w:rsid w:val="00982600"/>
    <w:rsid w:val="009D5148"/>
    <w:rsid w:val="00D11F70"/>
    <w:rsid w:val="00D22DED"/>
    <w:rsid w:val="00DF76F3"/>
    <w:rsid w:val="00EA1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8232D"/>
  <w15:chartTrackingRefBased/>
  <w15:docId w15:val="{A987D474-4A92-4C97-A295-5D36A038C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360D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360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C360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360D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360D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360D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360D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360D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360D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360D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36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C36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36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360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360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360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360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360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360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C36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C36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360D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C36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C360D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C360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C360D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C360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36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360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C360D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DefaultParagraphFont"/>
    <w:rsid w:val="004C360D"/>
  </w:style>
  <w:style w:type="character" w:styleId="CommentReference">
    <w:name w:val="annotation reference"/>
    <w:basedOn w:val="DefaultParagraphFont"/>
    <w:uiPriority w:val="99"/>
    <w:semiHidden/>
    <w:unhideWhenUsed/>
    <w:rsid w:val="008512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512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5124A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12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124A"/>
    <w:rPr>
      <w:b/>
      <w:bCs/>
      <w:kern w:val="0"/>
      <w:sz w:val="20"/>
      <w:szCs w:val="20"/>
      <w14:ligatures w14:val="none"/>
    </w:rPr>
  </w:style>
  <w:style w:type="paragraph" w:styleId="FootnoteText">
    <w:name w:val="footnote text"/>
    <w:basedOn w:val="Normal"/>
    <w:link w:val="FootnoteTextChar"/>
    <w:uiPriority w:val="99"/>
    <w:unhideWhenUsed/>
    <w:rsid w:val="008358EA"/>
    <w:pPr>
      <w:spacing w:line="276" w:lineRule="auto"/>
    </w:pPr>
    <w:rPr>
      <w:rFonts w:eastAsiaTheme="minorEastAsia"/>
      <w:sz w:val="20"/>
      <w:szCs w:val="20"/>
      <w:lang w:eastAsia="lt-L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358EA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nhideWhenUsed/>
    <w:rsid w:val="008358E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5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1239</Words>
  <Characters>707</Characters>
  <Application>Microsoft Office Word</Application>
  <DocSecurity>0</DocSecurity>
  <Lines>5</Lines>
  <Paragraphs>3</Paragraphs>
  <ScaleCrop>false</ScaleCrop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Andrius Kačinskas</cp:lastModifiedBy>
  <cp:revision>4</cp:revision>
  <dcterms:created xsi:type="dcterms:W3CDTF">2024-11-11T20:01:00Z</dcterms:created>
  <dcterms:modified xsi:type="dcterms:W3CDTF">2025-05-19T17:55:00Z</dcterms:modified>
</cp:coreProperties>
</file>